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2" w:lineRule="auto"/>
        <w:ind w:left="70"/>
        <w:rPr>
          <w:rFonts w:hint="eastAsia" w:eastAsia="仿宋"/>
          <w:sz w:val="30"/>
          <w:szCs w:val="30"/>
          <w:lang w:val="en-US" w:eastAsia="zh-CN"/>
        </w:rPr>
      </w:pPr>
      <w:r>
        <w:rPr>
          <w:spacing w:val="13"/>
          <w:sz w:val="30"/>
          <w:szCs w:val="30"/>
        </w:rPr>
        <w:t>附件</w:t>
      </w:r>
      <w:r>
        <w:rPr>
          <w:rFonts w:hint="eastAsia"/>
          <w:spacing w:val="13"/>
          <w:sz w:val="30"/>
          <w:szCs w:val="30"/>
          <w:lang w:val="en-US" w:eastAsia="zh-CN"/>
        </w:rPr>
        <w:t>3</w:t>
      </w:r>
    </w:p>
    <w:p>
      <w:pPr>
        <w:spacing w:before="208" w:line="219" w:lineRule="auto"/>
        <w:ind w:left="1505" w:firstLine="683" w:firstLineChars="20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sz w:val="36"/>
          <w:szCs w:val="36"/>
        </w:rPr>
        <w:t>第四届教师教学创新大赛</w:t>
      </w:r>
    </w:p>
    <w:p>
      <w:pPr>
        <w:spacing w:before="190" w:line="219" w:lineRule="auto"/>
        <w:ind w:left="44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8"/>
          <w:sz w:val="36"/>
          <w:szCs w:val="36"/>
        </w:rPr>
        <w:t>教学创新(或课程思政创新)成果支撑材料目录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8" w:line="615" w:lineRule="exact"/>
        <w:ind w:left="57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0"/>
          <w:position w:val="23"/>
          <w:sz w:val="30"/>
          <w:szCs w:val="30"/>
        </w:rPr>
        <w:t>一、主讲教师代表性教学获奖(课程思政创</w:t>
      </w:r>
      <w:r>
        <w:rPr>
          <w:rFonts w:ascii="宋体" w:hAnsi="宋体" w:eastAsia="宋体" w:cs="宋体"/>
          <w:b/>
          <w:bCs/>
          <w:spacing w:val="-11"/>
          <w:position w:val="23"/>
          <w:sz w:val="30"/>
          <w:szCs w:val="30"/>
        </w:rPr>
        <w:t>新)成果信息</w:t>
      </w:r>
      <w:r>
        <w:rPr>
          <w:rFonts w:ascii="宋体" w:hAnsi="宋体" w:eastAsia="宋体" w:cs="宋体"/>
          <w:spacing w:val="-11"/>
          <w:position w:val="23"/>
          <w:sz w:val="30"/>
          <w:szCs w:val="30"/>
        </w:rPr>
        <w:t>(不</w:t>
      </w:r>
    </w:p>
    <w:p>
      <w:pPr>
        <w:spacing w:line="220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27"/>
          <w:sz w:val="30"/>
          <w:szCs w:val="30"/>
        </w:rPr>
        <w:t>超过5项)</w:t>
      </w:r>
    </w:p>
    <w:p>
      <w:pPr>
        <w:spacing w:line="114" w:lineRule="exact"/>
      </w:pPr>
    </w:p>
    <w:tbl>
      <w:tblPr>
        <w:tblStyle w:val="6"/>
        <w:tblW w:w="780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019"/>
        <w:gridCol w:w="2247"/>
        <w:gridCol w:w="1388"/>
        <w:gridCol w:w="1268"/>
        <w:gridCol w:w="11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96" w:line="221" w:lineRule="auto"/>
              <w:ind w:left="11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1019" w:type="dxa"/>
            <w:vAlign w:val="top"/>
          </w:tcPr>
          <w:p>
            <w:pPr>
              <w:pStyle w:val="5"/>
              <w:spacing w:before="25" w:line="238" w:lineRule="auto"/>
              <w:ind w:left="261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获奖</w:t>
            </w:r>
          </w:p>
          <w:p>
            <w:pPr>
              <w:pStyle w:val="5"/>
              <w:spacing w:line="206" w:lineRule="auto"/>
              <w:ind w:left="261"/>
              <w:rPr>
                <w:sz w:val="24"/>
                <w:szCs w:val="24"/>
              </w:rPr>
            </w:pPr>
            <w:r>
              <w:rPr>
                <w:spacing w:val="31"/>
                <w:sz w:val="24"/>
                <w:szCs w:val="24"/>
              </w:rPr>
              <w:t>年月</w:t>
            </w:r>
          </w:p>
        </w:tc>
        <w:tc>
          <w:tcPr>
            <w:tcW w:w="2247" w:type="dxa"/>
            <w:vAlign w:val="top"/>
          </w:tcPr>
          <w:p>
            <w:pPr>
              <w:pStyle w:val="5"/>
              <w:spacing w:before="195" w:line="219" w:lineRule="auto"/>
              <w:ind w:left="332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成果名称(内容</w:t>
            </w:r>
          </w:p>
        </w:tc>
        <w:tc>
          <w:tcPr>
            <w:tcW w:w="1388" w:type="dxa"/>
            <w:vAlign w:val="top"/>
          </w:tcPr>
          <w:p>
            <w:pPr>
              <w:pStyle w:val="5"/>
              <w:spacing w:before="45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奖项类别</w:t>
            </w:r>
          </w:p>
          <w:p>
            <w:pPr>
              <w:pStyle w:val="5"/>
              <w:spacing w:before="35" w:line="183" w:lineRule="auto"/>
              <w:ind w:left="32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与等级</w:t>
            </w:r>
          </w:p>
        </w:tc>
        <w:tc>
          <w:tcPr>
            <w:tcW w:w="1268" w:type="dxa"/>
            <w:vAlign w:val="top"/>
          </w:tcPr>
          <w:p>
            <w:pPr>
              <w:pStyle w:val="5"/>
              <w:spacing w:before="195" w:line="220" w:lineRule="auto"/>
              <w:ind w:left="1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颁奖单位</w:t>
            </w:r>
          </w:p>
        </w:tc>
        <w:tc>
          <w:tcPr>
            <w:tcW w:w="1153" w:type="dxa"/>
            <w:vAlign w:val="top"/>
          </w:tcPr>
          <w:p>
            <w:pPr>
              <w:pStyle w:val="5"/>
              <w:spacing w:before="25" w:line="222" w:lineRule="auto"/>
              <w:ind w:left="209" w:right="183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参赛教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0"/>
                <w:sz w:val="24"/>
                <w:szCs w:val="24"/>
              </w:rPr>
              <w:t>师排名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82" w:line="184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74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86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187" w:line="183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34" w:type="dxa"/>
            <w:vAlign w:val="top"/>
          </w:tcPr>
          <w:p>
            <w:pPr>
              <w:pStyle w:val="5"/>
              <w:spacing w:before="211" w:line="182" w:lineRule="auto"/>
              <w:ind w:left="2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24" w:lineRule="auto"/>
        <w:rPr>
          <w:rFonts w:ascii="Arial"/>
          <w:sz w:val="21"/>
        </w:rPr>
      </w:pPr>
    </w:p>
    <w:p>
      <w:pPr>
        <w:spacing w:before="98" w:line="212" w:lineRule="auto"/>
        <w:ind w:left="474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1"/>
          <w:sz w:val="30"/>
          <w:szCs w:val="30"/>
        </w:rPr>
        <w:t>二</w:t>
      </w:r>
      <w:r>
        <w:rPr>
          <w:rFonts w:ascii="宋体" w:hAnsi="宋体" w:eastAsia="宋体" w:cs="宋体"/>
          <w:spacing w:val="-41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0"/>
          <w:szCs w:val="30"/>
        </w:rPr>
        <w:t>、人才培养成果证明材料</w:t>
      </w:r>
      <w:r>
        <w:rPr>
          <w:rFonts w:ascii="宋体" w:hAnsi="宋体" w:eastAsia="宋体" w:cs="宋体"/>
          <w:spacing w:val="-11"/>
          <w:sz w:val="30"/>
          <w:szCs w:val="30"/>
        </w:rPr>
        <w:t>(不超过5项</w:t>
      </w:r>
      <w:r>
        <w:rPr>
          <w:rFonts w:ascii="Times New Roman" w:hAnsi="Times New Roman" w:eastAsia="Times New Roman" w:cs="Times New Roman"/>
          <w:spacing w:val="-11"/>
          <w:sz w:val="30"/>
          <w:szCs w:val="30"/>
        </w:rPr>
        <w:t>)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69" w:line="184" w:lineRule="auto"/>
        <w:ind w:left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6"/>
          <w:sz w:val="21"/>
          <w:szCs w:val="21"/>
        </w:rPr>
        <w:t>1.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69" w:line="183" w:lineRule="auto"/>
        <w:ind w:left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3"/>
          <w:sz w:val="21"/>
          <w:szCs w:val="21"/>
        </w:rPr>
        <w:t>2.</w:t>
      </w:r>
    </w:p>
    <w:p>
      <w:pPr>
        <w:spacing w:line="351" w:lineRule="auto"/>
        <w:rPr>
          <w:rFonts w:ascii="Arial"/>
          <w:sz w:val="21"/>
        </w:rPr>
      </w:pPr>
    </w:p>
    <w:p>
      <w:pPr>
        <w:spacing w:before="68" w:line="183" w:lineRule="auto"/>
        <w:ind w:left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3.</w:t>
      </w:r>
    </w:p>
    <w:p>
      <w:pPr>
        <w:spacing w:before="339" w:line="183" w:lineRule="auto"/>
        <w:ind w:left="47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4.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69" w:line="182" w:lineRule="auto"/>
        <w:ind w:left="47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5.</w:t>
      </w:r>
    </w:p>
    <w:p>
      <w:pPr>
        <w:spacing w:line="182" w:lineRule="auto"/>
        <w:rPr>
          <w:rFonts w:ascii="宋体" w:hAnsi="宋体" w:eastAsia="宋体" w:cs="宋体"/>
          <w:sz w:val="21"/>
          <w:szCs w:val="21"/>
        </w:rPr>
        <w:sectPr>
          <w:footerReference r:id="rId5" w:type="default"/>
          <w:pgSz w:w="11910" w:h="16840"/>
          <w:pgMar w:top="1431" w:right="1786" w:bottom="1479" w:left="1779" w:header="0" w:footer="1310" w:gutter="0"/>
          <w:cols w:space="720" w:num="1"/>
        </w:sectPr>
      </w:pPr>
    </w:p>
    <w:p>
      <w:pPr>
        <w:pStyle w:val="2"/>
        <w:spacing w:before="89" w:line="222" w:lineRule="auto"/>
        <w:rPr>
          <w:rFonts w:hint="eastAsia" w:eastAsia="仿宋"/>
          <w:sz w:val="31"/>
          <w:szCs w:val="31"/>
          <w:lang w:val="en-US" w:eastAsia="zh-CN"/>
        </w:rPr>
      </w:pPr>
      <w:r>
        <w:rPr>
          <w:spacing w:val="3"/>
          <w:sz w:val="31"/>
          <w:szCs w:val="31"/>
        </w:rPr>
        <w:t>附件</w:t>
      </w:r>
      <w:r>
        <w:rPr>
          <w:rFonts w:hint="eastAsia"/>
          <w:spacing w:val="3"/>
          <w:sz w:val="31"/>
          <w:szCs w:val="31"/>
          <w:lang w:val="en-US" w:eastAsia="zh-CN"/>
        </w:rPr>
        <w:t>4</w:t>
      </w:r>
    </w:p>
    <w:p>
      <w:pPr>
        <w:spacing w:line="435" w:lineRule="auto"/>
        <w:rPr>
          <w:rFonts w:ascii="Arial"/>
          <w:sz w:val="21"/>
        </w:rPr>
      </w:pPr>
    </w:p>
    <w:p>
      <w:pPr>
        <w:spacing w:before="117" w:line="530" w:lineRule="exact"/>
        <w:jc w:val="center"/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0"/>
          <w:position w:val="11"/>
          <w:sz w:val="36"/>
          <w:szCs w:val="36"/>
        </w:rPr>
        <w:t>第四届教师教学创新大赛课堂教学实录视频标准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pStyle w:val="2"/>
        <w:spacing w:before="88" w:line="601" w:lineRule="exact"/>
        <w:ind w:left="499"/>
        <w:rPr>
          <w:sz w:val="27"/>
          <w:szCs w:val="27"/>
        </w:rPr>
      </w:pPr>
      <w:r>
        <w:rPr>
          <w:spacing w:val="10"/>
          <w:position w:val="25"/>
          <w:sz w:val="27"/>
          <w:szCs w:val="27"/>
        </w:rPr>
        <w:t>1.</w:t>
      </w:r>
      <w:r>
        <w:rPr>
          <w:spacing w:val="-52"/>
          <w:position w:val="25"/>
          <w:sz w:val="27"/>
          <w:szCs w:val="27"/>
        </w:rPr>
        <w:t xml:space="preserve"> </w:t>
      </w:r>
      <w:r>
        <w:rPr>
          <w:spacing w:val="10"/>
          <w:position w:val="25"/>
          <w:sz w:val="27"/>
          <w:szCs w:val="27"/>
        </w:rPr>
        <w:t>课堂教学实录视频应为参赛课程中</w:t>
      </w:r>
      <w:r>
        <w:rPr>
          <w:rFonts w:hint="eastAsia"/>
          <w:spacing w:val="10"/>
          <w:position w:val="25"/>
          <w:sz w:val="27"/>
          <w:szCs w:val="27"/>
          <w:lang w:val="en-US" w:eastAsia="zh-CN"/>
        </w:rPr>
        <w:t>45分钟</w:t>
      </w:r>
      <w:r>
        <w:rPr>
          <w:spacing w:val="10"/>
          <w:position w:val="25"/>
          <w:sz w:val="27"/>
          <w:szCs w:val="27"/>
        </w:rPr>
        <w:t>的完整教学实</w:t>
      </w:r>
    </w:p>
    <w:p>
      <w:pPr>
        <w:pStyle w:val="2"/>
        <w:spacing w:before="1" w:line="222" w:lineRule="auto"/>
        <w:rPr>
          <w:sz w:val="27"/>
          <w:szCs w:val="27"/>
        </w:rPr>
      </w:pPr>
      <w:r>
        <w:rPr>
          <w:spacing w:val="32"/>
          <w:sz w:val="27"/>
          <w:szCs w:val="27"/>
        </w:rPr>
        <w:t>录。</w:t>
      </w:r>
    </w:p>
    <w:p>
      <w:pPr>
        <w:pStyle w:val="2"/>
        <w:spacing w:before="263" w:line="404" w:lineRule="auto"/>
        <w:ind w:right="215" w:firstLine="499"/>
        <w:rPr>
          <w:sz w:val="27"/>
          <w:szCs w:val="27"/>
        </w:rPr>
      </w:pPr>
      <w:r>
        <w:rPr>
          <w:spacing w:val="6"/>
          <w:sz w:val="27"/>
          <w:szCs w:val="27"/>
        </w:rPr>
        <w:t>2.</w:t>
      </w:r>
      <w:r>
        <w:rPr>
          <w:spacing w:val="-62"/>
          <w:sz w:val="27"/>
          <w:szCs w:val="27"/>
        </w:rPr>
        <w:t xml:space="preserve"> </w:t>
      </w:r>
      <w:r>
        <w:rPr>
          <w:spacing w:val="6"/>
          <w:sz w:val="27"/>
          <w:szCs w:val="27"/>
        </w:rPr>
        <w:t>视频须全程连续录制(不得使用摇臂、无</w:t>
      </w:r>
      <w:r>
        <w:rPr>
          <w:spacing w:val="5"/>
          <w:sz w:val="27"/>
          <w:szCs w:val="27"/>
        </w:rPr>
        <w:t>人机等脱离课堂教学</w:t>
      </w:r>
      <w:r>
        <w:rPr>
          <w:sz w:val="27"/>
          <w:szCs w:val="27"/>
        </w:rPr>
        <w:t xml:space="preserve"> </w:t>
      </w:r>
      <w:r>
        <w:rPr>
          <w:spacing w:val="7"/>
          <w:sz w:val="27"/>
          <w:szCs w:val="27"/>
        </w:rPr>
        <w:t>实际、片面追求拍摄效果的录制手段，拍摄机位</w:t>
      </w:r>
      <w:r>
        <w:rPr>
          <w:spacing w:val="6"/>
          <w:sz w:val="27"/>
          <w:szCs w:val="27"/>
        </w:rPr>
        <w:t>不超过2个，不影响</w:t>
      </w:r>
      <w:r>
        <w:rPr>
          <w:spacing w:val="11"/>
          <w:sz w:val="27"/>
          <w:szCs w:val="27"/>
        </w:rPr>
        <w:t>正常教学秩序)。</w:t>
      </w:r>
    </w:p>
    <w:p>
      <w:pPr>
        <w:pStyle w:val="2"/>
        <w:spacing w:before="271" w:line="614" w:lineRule="exact"/>
        <w:ind w:left="499"/>
        <w:rPr>
          <w:sz w:val="27"/>
          <w:szCs w:val="27"/>
        </w:rPr>
      </w:pPr>
      <w:r>
        <w:rPr>
          <w:spacing w:val="1"/>
          <w:position w:val="26"/>
          <w:sz w:val="27"/>
          <w:szCs w:val="27"/>
        </w:rPr>
        <w:t>3.</w:t>
      </w:r>
      <w:r>
        <w:rPr>
          <w:spacing w:val="-40"/>
          <w:position w:val="26"/>
          <w:sz w:val="27"/>
          <w:szCs w:val="27"/>
        </w:rPr>
        <w:t xml:space="preserve"> </w:t>
      </w:r>
      <w:r>
        <w:rPr>
          <w:spacing w:val="1"/>
          <w:position w:val="26"/>
          <w:sz w:val="27"/>
          <w:szCs w:val="27"/>
        </w:rPr>
        <w:t>主讲教师必须出镜，要有学生的镜头，须告知学生</w:t>
      </w:r>
      <w:r>
        <w:rPr>
          <w:position w:val="26"/>
          <w:sz w:val="27"/>
          <w:szCs w:val="27"/>
        </w:rPr>
        <w:t>可能出现在</w:t>
      </w:r>
    </w:p>
    <w:p>
      <w:pPr>
        <w:pStyle w:val="2"/>
        <w:spacing w:before="1" w:line="222" w:lineRule="auto"/>
        <w:rPr>
          <w:sz w:val="27"/>
          <w:szCs w:val="27"/>
        </w:rPr>
      </w:pPr>
      <w:r>
        <w:rPr>
          <w:spacing w:val="2"/>
          <w:sz w:val="27"/>
          <w:szCs w:val="27"/>
        </w:rPr>
        <w:t>视频中，此视频会公开。</w:t>
      </w:r>
    </w:p>
    <w:p>
      <w:pPr>
        <w:pStyle w:val="2"/>
        <w:spacing w:before="273" w:line="597" w:lineRule="exact"/>
        <w:ind w:left="499"/>
        <w:rPr>
          <w:sz w:val="27"/>
          <w:szCs w:val="27"/>
        </w:rPr>
      </w:pPr>
      <w:bookmarkStart w:id="0" w:name="_GoBack"/>
      <w:bookmarkEnd w:id="0"/>
      <w:r>
        <w:rPr>
          <w:spacing w:val="-8"/>
          <w:position w:val="24"/>
          <w:sz w:val="27"/>
          <w:szCs w:val="27"/>
        </w:rPr>
        <w:t>4.</w:t>
      </w:r>
      <w:r>
        <w:rPr>
          <w:spacing w:val="-37"/>
          <w:position w:val="24"/>
          <w:sz w:val="27"/>
          <w:szCs w:val="27"/>
        </w:rPr>
        <w:t xml:space="preserve"> </w:t>
      </w:r>
      <w:r>
        <w:rPr>
          <w:spacing w:val="-8"/>
          <w:position w:val="24"/>
          <w:sz w:val="27"/>
          <w:szCs w:val="27"/>
        </w:rPr>
        <w:t>能够体现课程教学创新，不允许配音，不得出现画中画，</w:t>
      </w:r>
      <w:r>
        <w:rPr>
          <w:spacing w:val="-9"/>
          <w:position w:val="24"/>
          <w:sz w:val="27"/>
          <w:szCs w:val="27"/>
        </w:rPr>
        <w:t>不得出</w:t>
      </w:r>
    </w:p>
    <w:p>
      <w:pPr>
        <w:pStyle w:val="2"/>
        <w:spacing w:before="1" w:line="219" w:lineRule="auto"/>
        <w:rPr>
          <w:sz w:val="27"/>
          <w:szCs w:val="27"/>
        </w:rPr>
      </w:pPr>
      <w:r>
        <w:rPr>
          <w:spacing w:val="-7"/>
          <w:sz w:val="27"/>
          <w:szCs w:val="27"/>
        </w:rPr>
        <w:t>现参赛教师姓名、所在学校及院系名称等透露个人身份的信息。</w:t>
      </w:r>
    </w:p>
    <w:p>
      <w:pPr>
        <w:pStyle w:val="2"/>
        <w:spacing w:before="283" w:line="595" w:lineRule="exact"/>
        <w:ind w:left="499"/>
        <w:rPr>
          <w:sz w:val="27"/>
          <w:szCs w:val="27"/>
        </w:rPr>
      </w:pPr>
      <w:r>
        <w:rPr>
          <w:spacing w:val="4"/>
          <w:position w:val="24"/>
          <w:sz w:val="27"/>
          <w:szCs w:val="27"/>
        </w:rPr>
        <w:t>5.</w:t>
      </w:r>
      <w:r>
        <w:rPr>
          <w:spacing w:val="-38"/>
          <w:position w:val="24"/>
          <w:sz w:val="27"/>
          <w:szCs w:val="27"/>
        </w:rPr>
        <w:t xml:space="preserve"> </w:t>
      </w:r>
      <w:r>
        <w:rPr>
          <w:spacing w:val="4"/>
          <w:position w:val="24"/>
          <w:sz w:val="27"/>
          <w:szCs w:val="27"/>
        </w:rPr>
        <w:t>视频文件采用</w:t>
      </w:r>
      <w:r>
        <w:rPr>
          <w:rFonts w:ascii="Times New Roman" w:hAnsi="Times New Roman" w:eastAsia="Times New Roman" w:cs="Times New Roman"/>
          <w:position w:val="24"/>
          <w:sz w:val="27"/>
          <w:szCs w:val="27"/>
        </w:rPr>
        <w:t>MP</w:t>
      </w:r>
      <w:r>
        <w:rPr>
          <w:rFonts w:ascii="Times New Roman" w:hAnsi="Times New Roman" w:eastAsia="Times New Roman" w:cs="Times New Roman"/>
          <w:spacing w:val="4"/>
          <w:position w:val="24"/>
          <w:sz w:val="27"/>
          <w:szCs w:val="27"/>
        </w:rPr>
        <w:t>4</w:t>
      </w:r>
      <w:r>
        <w:rPr>
          <w:rFonts w:ascii="Times New Roman" w:hAnsi="Times New Roman" w:eastAsia="Times New Roman" w:cs="Times New Roman"/>
          <w:spacing w:val="22"/>
          <w:w w:val="101"/>
          <w:position w:val="24"/>
          <w:sz w:val="27"/>
          <w:szCs w:val="27"/>
        </w:rPr>
        <w:t xml:space="preserve"> </w:t>
      </w:r>
      <w:r>
        <w:rPr>
          <w:spacing w:val="4"/>
          <w:position w:val="24"/>
          <w:sz w:val="27"/>
          <w:szCs w:val="27"/>
        </w:rPr>
        <w:t>格式，分辨率720</w:t>
      </w:r>
      <w:r>
        <w:rPr>
          <w:rFonts w:ascii="Times New Roman" w:hAnsi="Times New Roman" w:eastAsia="Times New Roman" w:cs="Times New Roman"/>
          <w:spacing w:val="4"/>
          <w:position w:val="24"/>
          <w:sz w:val="27"/>
          <w:szCs w:val="27"/>
        </w:rPr>
        <w:t>P</w:t>
      </w:r>
      <w:r>
        <w:rPr>
          <w:rFonts w:ascii="Times New Roman" w:hAnsi="Times New Roman" w:eastAsia="Times New Roman" w:cs="Times New Roman"/>
          <w:spacing w:val="37"/>
          <w:position w:val="24"/>
          <w:sz w:val="27"/>
          <w:szCs w:val="27"/>
        </w:rPr>
        <w:t xml:space="preserve"> </w:t>
      </w:r>
      <w:r>
        <w:rPr>
          <w:spacing w:val="4"/>
          <w:position w:val="24"/>
          <w:sz w:val="27"/>
          <w:szCs w:val="27"/>
        </w:rPr>
        <w:t>以上，每个视频文件大</w:t>
      </w:r>
    </w:p>
    <w:p>
      <w:pPr>
        <w:pStyle w:val="2"/>
        <w:spacing w:line="212" w:lineRule="auto"/>
        <w:rPr>
          <w:sz w:val="27"/>
          <w:szCs w:val="27"/>
        </w:rPr>
      </w:pPr>
      <w:r>
        <w:rPr>
          <w:spacing w:val="5"/>
          <w:sz w:val="27"/>
          <w:szCs w:val="27"/>
        </w:rPr>
        <w:t>小不超过1200</w:t>
      </w:r>
      <w:r>
        <w:rPr>
          <w:rFonts w:ascii="Times New Roman" w:hAnsi="Times New Roman" w:eastAsia="Times New Roman" w:cs="Times New Roman"/>
          <w:sz w:val="27"/>
          <w:szCs w:val="27"/>
        </w:rPr>
        <w:t>MB</w:t>
      </w:r>
      <w:r>
        <w:rPr>
          <w:rFonts w:ascii="Times New Roman" w:hAnsi="Times New Roman" w:eastAsia="Times New Roman" w:cs="Times New Roman"/>
          <w:spacing w:val="5"/>
          <w:sz w:val="27"/>
          <w:szCs w:val="27"/>
        </w:rPr>
        <w:t xml:space="preserve">,   </w:t>
      </w:r>
      <w:r>
        <w:rPr>
          <w:spacing w:val="5"/>
          <w:sz w:val="27"/>
          <w:szCs w:val="27"/>
        </w:rPr>
        <w:t>图像清晰稳定，声音清楚。</w:t>
      </w:r>
    </w:p>
    <w:p>
      <w:pPr>
        <w:pStyle w:val="2"/>
        <w:spacing w:before="303" w:line="221" w:lineRule="auto"/>
        <w:ind w:left="499"/>
        <w:rPr>
          <w:sz w:val="27"/>
          <w:szCs w:val="27"/>
        </w:rPr>
      </w:pPr>
      <w:r>
        <w:rPr>
          <w:spacing w:val="-8"/>
          <w:sz w:val="27"/>
          <w:szCs w:val="27"/>
        </w:rPr>
        <w:t>6.</w:t>
      </w:r>
      <w:r>
        <w:rPr>
          <w:spacing w:val="-29"/>
          <w:sz w:val="27"/>
          <w:szCs w:val="27"/>
        </w:rPr>
        <w:t xml:space="preserve"> </w:t>
      </w:r>
      <w:r>
        <w:rPr>
          <w:spacing w:val="-8"/>
          <w:sz w:val="27"/>
          <w:szCs w:val="27"/>
        </w:rPr>
        <w:t>视频文件命名按照“课程名称+授课内容”的形式。</w:t>
      </w:r>
    </w:p>
    <w:p>
      <w:pPr>
        <w:spacing w:line="221" w:lineRule="auto"/>
        <w:rPr>
          <w:sz w:val="27"/>
          <w:szCs w:val="27"/>
        </w:rPr>
        <w:sectPr>
          <w:footerReference r:id="rId6" w:type="default"/>
          <w:pgSz w:w="11910" w:h="16840"/>
          <w:pgMar w:top="1431" w:right="1786" w:bottom="1509" w:left="1740" w:header="0" w:footer="134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1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4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3"/>
        <w:sz w:val="17"/>
        <w:szCs w:val="17"/>
      </w:rPr>
      <w:t>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30713C2D"/>
    <w:rsid w:val="3071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2023-11-22T01:32:00Z</dcterms:created>
  <dc:creator>hp</dc:creator>
  <cp:lastModifiedBy>hp</cp:lastModifiedBy>
  <dcterms:modified xsi:type="dcterms:W3CDTF">2023-11-22T01:34:04Z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2612B46813DC43AEAB5E3F9A5BC54C0D</vt:lpwstr>
  </property>
</Properties>
</file>